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9838" w:type="dxa"/>
        <w:tblInd w:w="-318" w:type="dxa"/>
        <w:tblLook w:val="04A0"/>
      </w:tblPr>
      <w:tblGrid>
        <w:gridCol w:w="2149"/>
        <w:gridCol w:w="4145"/>
        <w:gridCol w:w="842"/>
        <w:gridCol w:w="2702"/>
      </w:tblGrid>
      <w:tr w:rsidR="009E4CC4" w:rsidRPr="000A44C3" w:rsidTr="00B11FA7">
        <w:tc>
          <w:tcPr>
            <w:tcW w:w="9838" w:type="dxa"/>
            <w:gridSpan w:val="4"/>
          </w:tcPr>
          <w:p w:rsidR="009E4CC4" w:rsidRPr="000A44C3" w:rsidRDefault="009E4CC4" w:rsidP="009E4CC4">
            <w:pPr>
              <w:jc w:val="center"/>
              <w:rPr>
                <w:sz w:val="24"/>
                <w:szCs w:val="24"/>
              </w:rPr>
            </w:pPr>
            <w:r w:rsidRPr="009E4CC4">
              <w:rPr>
                <w:b/>
                <w:sz w:val="24"/>
                <w:szCs w:val="24"/>
              </w:rPr>
              <w:t>1998 Mitsubishi Pajero 3.5 L DOHC GLS Auto</w:t>
            </w:r>
            <w:r w:rsidR="00C625A8">
              <w:rPr>
                <w:b/>
                <w:sz w:val="24"/>
                <w:szCs w:val="24"/>
              </w:rPr>
              <w:t xml:space="preserve"> - LWB</w:t>
            </w:r>
          </w:p>
        </w:tc>
      </w:tr>
      <w:tr w:rsidR="009E4CC4" w:rsidRPr="000A44C3" w:rsidTr="009E4CC4">
        <w:tc>
          <w:tcPr>
            <w:tcW w:w="2149" w:type="dxa"/>
          </w:tcPr>
          <w:p w:rsidR="009E4CC4" w:rsidRPr="000A44C3" w:rsidRDefault="009E4CC4">
            <w:pPr>
              <w:rPr>
                <w:sz w:val="24"/>
                <w:szCs w:val="24"/>
              </w:rPr>
            </w:pPr>
          </w:p>
        </w:tc>
        <w:tc>
          <w:tcPr>
            <w:tcW w:w="4145" w:type="dxa"/>
          </w:tcPr>
          <w:p w:rsidR="009E4CC4" w:rsidRPr="000A44C3" w:rsidRDefault="009E4CC4">
            <w:pPr>
              <w:rPr>
                <w:sz w:val="24"/>
                <w:szCs w:val="24"/>
              </w:rPr>
            </w:pPr>
          </w:p>
        </w:tc>
        <w:tc>
          <w:tcPr>
            <w:tcW w:w="842" w:type="dxa"/>
          </w:tcPr>
          <w:p w:rsidR="009E4CC4" w:rsidRPr="000A44C3" w:rsidRDefault="009E4CC4">
            <w:pPr>
              <w:rPr>
                <w:sz w:val="24"/>
                <w:szCs w:val="24"/>
              </w:rPr>
            </w:pPr>
          </w:p>
        </w:tc>
        <w:tc>
          <w:tcPr>
            <w:tcW w:w="2702" w:type="dxa"/>
          </w:tcPr>
          <w:p w:rsidR="009E4CC4" w:rsidRPr="000A44C3" w:rsidRDefault="009E4CC4">
            <w:pPr>
              <w:rPr>
                <w:sz w:val="24"/>
                <w:szCs w:val="24"/>
              </w:rPr>
            </w:pPr>
          </w:p>
        </w:tc>
      </w:tr>
      <w:tr w:rsidR="009E4CC4" w:rsidRPr="000A44C3" w:rsidTr="009E4CC4">
        <w:tc>
          <w:tcPr>
            <w:tcW w:w="2149" w:type="dxa"/>
          </w:tcPr>
          <w:p w:rsidR="009E4CC4" w:rsidRPr="009E4CC4" w:rsidRDefault="009E4CC4">
            <w:pPr>
              <w:rPr>
                <w:b/>
                <w:color w:val="FFFFFF" w:themeColor="background1"/>
                <w:sz w:val="24"/>
                <w:szCs w:val="24"/>
                <w:highlight w:val="black"/>
              </w:rPr>
            </w:pPr>
            <w:r w:rsidRPr="009E4CC4">
              <w:rPr>
                <w:b/>
                <w:color w:val="FFFFFF" w:themeColor="background1"/>
                <w:sz w:val="24"/>
                <w:szCs w:val="24"/>
                <w:highlight w:val="black"/>
              </w:rPr>
              <w:t>Description</w:t>
            </w:r>
          </w:p>
        </w:tc>
        <w:tc>
          <w:tcPr>
            <w:tcW w:w="4145" w:type="dxa"/>
          </w:tcPr>
          <w:p w:rsidR="009E4CC4" w:rsidRPr="009E4CC4" w:rsidRDefault="009E4CC4">
            <w:pPr>
              <w:rPr>
                <w:b/>
                <w:color w:val="FFFFFF" w:themeColor="background1"/>
                <w:sz w:val="24"/>
                <w:szCs w:val="24"/>
                <w:highlight w:val="black"/>
              </w:rPr>
            </w:pPr>
            <w:r w:rsidRPr="009E4CC4">
              <w:rPr>
                <w:b/>
                <w:color w:val="FFFFFF" w:themeColor="background1"/>
                <w:sz w:val="24"/>
                <w:szCs w:val="24"/>
                <w:highlight w:val="black"/>
              </w:rPr>
              <w:t>Specification</w:t>
            </w:r>
          </w:p>
        </w:tc>
        <w:tc>
          <w:tcPr>
            <w:tcW w:w="842" w:type="dxa"/>
          </w:tcPr>
          <w:p w:rsidR="009E4CC4" w:rsidRPr="009E4CC4" w:rsidRDefault="009E4CC4" w:rsidP="00C625A8">
            <w:pPr>
              <w:jc w:val="center"/>
              <w:rPr>
                <w:b/>
                <w:color w:val="FFFFFF" w:themeColor="background1"/>
                <w:sz w:val="24"/>
                <w:szCs w:val="24"/>
                <w:highlight w:val="black"/>
              </w:rPr>
            </w:pPr>
            <w:r w:rsidRPr="009E4CC4">
              <w:rPr>
                <w:b/>
                <w:color w:val="FFFFFF" w:themeColor="background1"/>
                <w:sz w:val="24"/>
                <w:szCs w:val="24"/>
                <w:highlight w:val="black"/>
              </w:rPr>
              <w:t>Qty</w:t>
            </w:r>
          </w:p>
        </w:tc>
        <w:tc>
          <w:tcPr>
            <w:tcW w:w="2702" w:type="dxa"/>
          </w:tcPr>
          <w:p w:rsidR="009E4CC4" w:rsidRPr="009E4CC4" w:rsidRDefault="009E4CC4">
            <w:pPr>
              <w:rPr>
                <w:b/>
                <w:color w:val="FFFFFF" w:themeColor="background1"/>
                <w:sz w:val="24"/>
                <w:szCs w:val="24"/>
                <w:highlight w:val="black"/>
              </w:rPr>
            </w:pPr>
            <w:r w:rsidRPr="009E4CC4">
              <w:rPr>
                <w:b/>
                <w:color w:val="FFFFFF" w:themeColor="background1"/>
                <w:sz w:val="24"/>
                <w:szCs w:val="24"/>
                <w:highlight w:val="black"/>
              </w:rPr>
              <w:t>“Real World” Reference</w:t>
            </w:r>
          </w:p>
        </w:tc>
      </w:tr>
      <w:tr w:rsidR="00C625A8" w:rsidRPr="000A44C3" w:rsidTr="009E4CC4">
        <w:tc>
          <w:tcPr>
            <w:tcW w:w="2149" w:type="dxa"/>
          </w:tcPr>
          <w:p w:rsidR="00C625A8" w:rsidRPr="000A44C3" w:rsidRDefault="00C625A8">
            <w:pPr>
              <w:rPr>
                <w:sz w:val="24"/>
                <w:szCs w:val="24"/>
              </w:rPr>
            </w:pPr>
          </w:p>
        </w:tc>
        <w:tc>
          <w:tcPr>
            <w:tcW w:w="4145" w:type="dxa"/>
          </w:tcPr>
          <w:p w:rsidR="00C625A8" w:rsidRPr="000A44C3" w:rsidRDefault="00C625A8">
            <w:pPr>
              <w:rPr>
                <w:sz w:val="24"/>
                <w:szCs w:val="24"/>
              </w:rPr>
            </w:pPr>
          </w:p>
        </w:tc>
        <w:tc>
          <w:tcPr>
            <w:tcW w:w="842" w:type="dxa"/>
          </w:tcPr>
          <w:p w:rsidR="00C625A8" w:rsidRPr="000A44C3" w:rsidRDefault="00C625A8" w:rsidP="00C625A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2" w:type="dxa"/>
          </w:tcPr>
          <w:p w:rsidR="00C625A8" w:rsidRPr="000A44C3" w:rsidRDefault="00C625A8">
            <w:pPr>
              <w:rPr>
                <w:sz w:val="24"/>
                <w:szCs w:val="24"/>
              </w:rPr>
            </w:pPr>
          </w:p>
        </w:tc>
      </w:tr>
      <w:tr w:rsidR="009E4CC4" w:rsidRPr="000A44C3" w:rsidTr="009E4CC4">
        <w:tc>
          <w:tcPr>
            <w:tcW w:w="2149" w:type="dxa"/>
          </w:tcPr>
          <w:p w:rsidR="009E4CC4" w:rsidRPr="00C625A8" w:rsidRDefault="00C625A8">
            <w:pPr>
              <w:rPr>
                <w:b/>
                <w:sz w:val="24"/>
                <w:szCs w:val="24"/>
                <w:u w:val="single"/>
              </w:rPr>
            </w:pPr>
            <w:r w:rsidRPr="00C625A8">
              <w:rPr>
                <w:b/>
                <w:sz w:val="24"/>
                <w:szCs w:val="24"/>
                <w:u w:val="single"/>
              </w:rPr>
              <w:t>Lubricants:</w:t>
            </w:r>
          </w:p>
        </w:tc>
        <w:tc>
          <w:tcPr>
            <w:tcW w:w="4145" w:type="dxa"/>
          </w:tcPr>
          <w:p w:rsidR="009E4CC4" w:rsidRPr="000A44C3" w:rsidRDefault="009E4CC4">
            <w:pPr>
              <w:rPr>
                <w:sz w:val="24"/>
                <w:szCs w:val="24"/>
              </w:rPr>
            </w:pPr>
          </w:p>
        </w:tc>
        <w:tc>
          <w:tcPr>
            <w:tcW w:w="842" w:type="dxa"/>
          </w:tcPr>
          <w:p w:rsidR="009E4CC4" w:rsidRPr="000A44C3" w:rsidRDefault="009E4CC4" w:rsidP="00C625A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2" w:type="dxa"/>
          </w:tcPr>
          <w:p w:rsidR="009E4CC4" w:rsidRPr="000A44C3" w:rsidRDefault="009E4CC4">
            <w:pPr>
              <w:rPr>
                <w:sz w:val="24"/>
                <w:szCs w:val="24"/>
              </w:rPr>
            </w:pPr>
          </w:p>
        </w:tc>
      </w:tr>
      <w:tr w:rsidR="009E4CC4" w:rsidRPr="000A44C3" w:rsidTr="009E4CC4">
        <w:tc>
          <w:tcPr>
            <w:tcW w:w="2149" w:type="dxa"/>
          </w:tcPr>
          <w:p w:rsidR="009E4CC4" w:rsidRPr="000A44C3" w:rsidRDefault="009E4CC4">
            <w:pPr>
              <w:rPr>
                <w:sz w:val="24"/>
                <w:szCs w:val="24"/>
              </w:rPr>
            </w:pPr>
            <w:r w:rsidRPr="000A44C3">
              <w:rPr>
                <w:sz w:val="24"/>
                <w:szCs w:val="24"/>
              </w:rPr>
              <w:t>Engine Oil</w:t>
            </w:r>
          </w:p>
        </w:tc>
        <w:tc>
          <w:tcPr>
            <w:tcW w:w="4145" w:type="dxa"/>
          </w:tcPr>
          <w:p w:rsidR="009E4CC4" w:rsidRPr="000A44C3" w:rsidRDefault="009E4CC4">
            <w:pPr>
              <w:rPr>
                <w:sz w:val="24"/>
                <w:szCs w:val="24"/>
              </w:rPr>
            </w:pPr>
            <w:r w:rsidRPr="000A44C3">
              <w:rPr>
                <w:sz w:val="24"/>
                <w:szCs w:val="24"/>
              </w:rPr>
              <w:t>SAE 10W - 50</w:t>
            </w:r>
          </w:p>
        </w:tc>
        <w:tc>
          <w:tcPr>
            <w:tcW w:w="842" w:type="dxa"/>
          </w:tcPr>
          <w:p w:rsidR="009E4CC4" w:rsidRPr="000A44C3" w:rsidRDefault="009E4CC4" w:rsidP="00C625A8">
            <w:pPr>
              <w:jc w:val="center"/>
              <w:rPr>
                <w:sz w:val="24"/>
                <w:szCs w:val="24"/>
              </w:rPr>
            </w:pPr>
            <w:r w:rsidRPr="000A44C3">
              <w:rPr>
                <w:sz w:val="24"/>
                <w:szCs w:val="24"/>
              </w:rPr>
              <w:t>5 L</w:t>
            </w:r>
          </w:p>
        </w:tc>
        <w:tc>
          <w:tcPr>
            <w:tcW w:w="2702" w:type="dxa"/>
          </w:tcPr>
          <w:p w:rsidR="009E4CC4" w:rsidRPr="000A44C3" w:rsidRDefault="009E4CC4">
            <w:pPr>
              <w:rPr>
                <w:sz w:val="24"/>
                <w:szCs w:val="24"/>
              </w:rPr>
            </w:pPr>
            <w:r w:rsidRPr="000A44C3">
              <w:rPr>
                <w:rStyle w:val="apple-style-span"/>
                <w:color w:val="000000"/>
                <w:sz w:val="24"/>
                <w:szCs w:val="24"/>
              </w:rPr>
              <w:t>Caltex</w:t>
            </w:r>
            <w:r w:rsidRPr="000A44C3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0A44C3">
              <w:rPr>
                <w:rStyle w:val="posthilit"/>
                <w:color w:val="000000"/>
                <w:sz w:val="24"/>
                <w:szCs w:val="24"/>
              </w:rPr>
              <w:t>Delo</w:t>
            </w:r>
            <w:r w:rsidRPr="000A44C3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0A44C3">
              <w:rPr>
                <w:rStyle w:val="posthilit"/>
                <w:color w:val="000000"/>
                <w:sz w:val="24"/>
                <w:szCs w:val="24"/>
              </w:rPr>
              <w:t>400</w:t>
            </w:r>
            <w:r w:rsidRPr="000A44C3">
              <w:rPr>
                <w:rStyle w:val="apple-converted-space"/>
                <w:color w:val="000000"/>
                <w:sz w:val="24"/>
                <w:szCs w:val="24"/>
              </w:rPr>
              <w:t> </w:t>
            </w:r>
          </w:p>
        </w:tc>
      </w:tr>
      <w:tr w:rsidR="009E4CC4" w:rsidRPr="000A44C3" w:rsidTr="009E4CC4">
        <w:tc>
          <w:tcPr>
            <w:tcW w:w="2149" w:type="dxa"/>
          </w:tcPr>
          <w:p w:rsidR="009E4CC4" w:rsidRPr="000A44C3" w:rsidRDefault="009E4CC4">
            <w:pPr>
              <w:rPr>
                <w:sz w:val="24"/>
                <w:szCs w:val="24"/>
              </w:rPr>
            </w:pPr>
            <w:r w:rsidRPr="000A44C3">
              <w:rPr>
                <w:sz w:val="24"/>
                <w:szCs w:val="24"/>
              </w:rPr>
              <w:t>Brake Fluid</w:t>
            </w:r>
          </w:p>
        </w:tc>
        <w:tc>
          <w:tcPr>
            <w:tcW w:w="4145" w:type="dxa"/>
          </w:tcPr>
          <w:p w:rsidR="009E4CC4" w:rsidRPr="000A44C3" w:rsidRDefault="009E4CC4">
            <w:pPr>
              <w:rPr>
                <w:sz w:val="24"/>
                <w:szCs w:val="24"/>
              </w:rPr>
            </w:pPr>
            <w:r w:rsidRPr="000A44C3">
              <w:rPr>
                <w:sz w:val="24"/>
                <w:szCs w:val="24"/>
              </w:rPr>
              <w:t>DOT 3 or 4</w:t>
            </w:r>
          </w:p>
        </w:tc>
        <w:tc>
          <w:tcPr>
            <w:tcW w:w="842" w:type="dxa"/>
          </w:tcPr>
          <w:p w:rsidR="009E4CC4" w:rsidRPr="000A44C3" w:rsidRDefault="009E4CC4" w:rsidP="00C625A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2" w:type="dxa"/>
          </w:tcPr>
          <w:p w:rsidR="009E4CC4" w:rsidRPr="000A44C3" w:rsidRDefault="009E4CC4">
            <w:pPr>
              <w:rPr>
                <w:sz w:val="24"/>
                <w:szCs w:val="24"/>
              </w:rPr>
            </w:pPr>
          </w:p>
        </w:tc>
      </w:tr>
      <w:tr w:rsidR="009E4CC4" w:rsidRPr="000A44C3" w:rsidTr="009E4CC4">
        <w:tc>
          <w:tcPr>
            <w:tcW w:w="2149" w:type="dxa"/>
          </w:tcPr>
          <w:p w:rsidR="009E4CC4" w:rsidRPr="000A44C3" w:rsidRDefault="009E4CC4">
            <w:pPr>
              <w:rPr>
                <w:sz w:val="24"/>
                <w:szCs w:val="24"/>
              </w:rPr>
            </w:pPr>
            <w:r w:rsidRPr="000A44C3">
              <w:rPr>
                <w:sz w:val="24"/>
                <w:szCs w:val="24"/>
              </w:rPr>
              <w:t>Engine Coolant</w:t>
            </w:r>
          </w:p>
        </w:tc>
        <w:tc>
          <w:tcPr>
            <w:tcW w:w="4145" w:type="dxa"/>
          </w:tcPr>
          <w:p w:rsidR="009E4CC4" w:rsidRPr="000A44C3" w:rsidRDefault="009E4CC4" w:rsidP="00AA68F7">
            <w:pPr>
              <w:rPr>
                <w:sz w:val="24"/>
                <w:szCs w:val="24"/>
              </w:rPr>
            </w:pPr>
            <w:r w:rsidRPr="000A44C3">
              <w:rPr>
                <w:sz w:val="24"/>
                <w:szCs w:val="24"/>
              </w:rPr>
              <w:t xml:space="preserve">Ethylene Glycol </w:t>
            </w:r>
          </w:p>
        </w:tc>
        <w:tc>
          <w:tcPr>
            <w:tcW w:w="842" w:type="dxa"/>
          </w:tcPr>
          <w:p w:rsidR="009E4CC4" w:rsidRPr="000A44C3" w:rsidRDefault="009E4CC4" w:rsidP="00C625A8">
            <w:pPr>
              <w:jc w:val="center"/>
              <w:rPr>
                <w:sz w:val="24"/>
                <w:szCs w:val="24"/>
              </w:rPr>
            </w:pPr>
            <w:r w:rsidRPr="000A44C3">
              <w:rPr>
                <w:sz w:val="24"/>
                <w:szCs w:val="24"/>
              </w:rPr>
              <w:t>10.5 L</w:t>
            </w:r>
          </w:p>
        </w:tc>
        <w:tc>
          <w:tcPr>
            <w:tcW w:w="2702" w:type="dxa"/>
          </w:tcPr>
          <w:p w:rsidR="009E4CC4" w:rsidRPr="000A44C3" w:rsidRDefault="009E4CC4">
            <w:pPr>
              <w:rPr>
                <w:sz w:val="24"/>
                <w:szCs w:val="24"/>
              </w:rPr>
            </w:pPr>
          </w:p>
        </w:tc>
      </w:tr>
      <w:tr w:rsidR="009E4CC4" w:rsidRPr="000A44C3" w:rsidTr="009E4CC4">
        <w:tc>
          <w:tcPr>
            <w:tcW w:w="2149" w:type="dxa"/>
          </w:tcPr>
          <w:p w:rsidR="009E4CC4" w:rsidRPr="000A44C3" w:rsidRDefault="009E4CC4">
            <w:pPr>
              <w:rPr>
                <w:sz w:val="24"/>
                <w:szCs w:val="24"/>
              </w:rPr>
            </w:pPr>
            <w:r w:rsidRPr="000A44C3">
              <w:rPr>
                <w:sz w:val="24"/>
                <w:szCs w:val="24"/>
              </w:rPr>
              <w:t>Auto Transmission</w:t>
            </w:r>
          </w:p>
        </w:tc>
        <w:tc>
          <w:tcPr>
            <w:tcW w:w="4145" w:type="dxa"/>
          </w:tcPr>
          <w:p w:rsidR="009E4CC4" w:rsidRPr="000A44C3" w:rsidRDefault="009E4CC4">
            <w:pPr>
              <w:rPr>
                <w:sz w:val="24"/>
                <w:szCs w:val="24"/>
              </w:rPr>
            </w:pPr>
            <w:r w:rsidRPr="000A44C3">
              <w:rPr>
                <w:sz w:val="24"/>
                <w:szCs w:val="24"/>
              </w:rPr>
              <w:t>ATF Dexron II</w:t>
            </w:r>
          </w:p>
        </w:tc>
        <w:tc>
          <w:tcPr>
            <w:tcW w:w="842" w:type="dxa"/>
          </w:tcPr>
          <w:p w:rsidR="009E4CC4" w:rsidRPr="000A44C3" w:rsidRDefault="009E4CC4" w:rsidP="00C625A8">
            <w:pPr>
              <w:jc w:val="center"/>
              <w:rPr>
                <w:sz w:val="24"/>
                <w:szCs w:val="24"/>
              </w:rPr>
            </w:pPr>
            <w:r w:rsidRPr="000A44C3">
              <w:rPr>
                <w:sz w:val="24"/>
                <w:szCs w:val="24"/>
              </w:rPr>
              <w:t>8.5 L</w:t>
            </w:r>
          </w:p>
        </w:tc>
        <w:tc>
          <w:tcPr>
            <w:tcW w:w="2702" w:type="dxa"/>
          </w:tcPr>
          <w:p w:rsidR="009E4CC4" w:rsidRPr="000A44C3" w:rsidRDefault="009E4CC4">
            <w:pPr>
              <w:rPr>
                <w:sz w:val="24"/>
                <w:szCs w:val="24"/>
              </w:rPr>
            </w:pPr>
            <w:r w:rsidRPr="000A44C3">
              <w:rPr>
                <w:rStyle w:val="apple-style-span"/>
                <w:color w:val="000000"/>
                <w:sz w:val="24"/>
                <w:szCs w:val="24"/>
              </w:rPr>
              <w:t>Caltex Easyshift</w:t>
            </w:r>
          </w:p>
        </w:tc>
      </w:tr>
      <w:tr w:rsidR="009E4CC4" w:rsidRPr="000A44C3" w:rsidTr="009E4CC4">
        <w:tc>
          <w:tcPr>
            <w:tcW w:w="2149" w:type="dxa"/>
          </w:tcPr>
          <w:p w:rsidR="009E4CC4" w:rsidRPr="000A44C3" w:rsidRDefault="009E4CC4">
            <w:pPr>
              <w:rPr>
                <w:sz w:val="24"/>
                <w:szCs w:val="24"/>
              </w:rPr>
            </w:pPr>
            <w:r w:rsidRPr="000A44C3">
              <w:rPr>
                <w:sz w:val="24"/>
                <w:szCs w:val="24"/>
              </w:rPr>
              <w:t>Front Differential</w:t>
            </w:r>
          </w:p>
        </w:tc>
        <w:tc>
          <w:tcPr>
            <w:tcW w:w="4145" w:type="dxa"/>
          </w:tcPr>
          <w:p w:rsidR="009E4CC4" w:rsidRPr="000A44C3" w:rsidRDefault="009E4CC4">
            <w:pPr>
              <w:rPr>
                <w:sz w:val="24"/>
                <w:szCs w:val="24"/>
              </w:rPr>
            </w:pPr>
            <w:r w:rsidRPr="000A44C3">
              <w:rPr>
                <w:sz w:val="24"/>
                <w:szCs w:val="24"/>
              </w:rPr>
              <w:t>Hypoid Gear Oil – API GL-5, SAE 90</w:t>
            </w:r>
          </w:p>
        </w:tc>
        <w:tc>
          <w:tcPr>
            <w:tcW w:w="842" w:type="dxa"/>
          </w:tcPr>
          <w:p w:rsidR="009E4CC4" w:rsidRPr="000A44C3" w:rsidRDefault="009E4CC4" w:rsidP="00C625A8">
            <w:pPr>
              <w:jc w:val="center"/>
              <w:rPr>
                <w:sz w:val="24"/>
                <w:szCs w:val="24"/>
              </w:rPr>
            </w:pPr>
            <w:r w:rsidRPr="000A44C3">
              <w:rPr>
                <w:sz w:val="24"/>
                <w:szCs w:val="24"/>
              </w:rPr>
              <w:t>1.2 L</w:t>
            </w:r>
          </w:p>
        </w:tc>
        <w:tc>
          <w:tcPr>
            <w:tcW w:w="2702" w:type="dxa"/>
          </w:tcPr>
          <w:p w:rsidR="009E4CC4" w:rsidRPr="000A44C3" w:rsidRDefault="009E4CC4">
            <w:pPr>
              <w:rPr>
                <w:sz w:val="24"/>
                <w:szCs w:val="24"/>
              </w:rPr>
            </w:pPr>
            <w:r w:rsidRPr="000A44C3">
              <w:rPr>
                <w:rStyle w:val="apple-style-span"/>
                <w:color w:val="000000"/>
                <w:sz w:val="24"/>
                <w:szCs w:val="24"/>
              </w:rPr>
              <w:t>Caltex GL-5</w:t>
            </w:r>
          </w:p>
        </w:tc>
      </w:tr>
      <w:tr w:rsidR="009E4CC4" w:rsidRPr="000A44C3" w:rsidTr="009E4CC4">
        <w:tc>
          <w:tcPr>
            <w:tcW w:w="2149" w:type="dxa"/>
          </w:tcPr>
          <w:p w:rsidR="009E4CC4" w:rsidRPr="000A44C3" w:rsidRDefault="009E4CC4">
            <w:pPr>
              <w:rPr>
                <w:sz w:val="24"/>
                <w:szCs w:val="24"/>
              </w:rPr>
            </w:pPr>
            <w:r w:rsidRPr="000A44C3">
              <w:rPr>
                <w:sz w:val="24"/>
                <w:szCs w:val="24"/>
              </w:rPr>
              <w:t>Rear Differential</w:t>
            </w:r>
          </w:p>
        </w:tc>
        <w:tc>
          <w:tcPr>
            <w:tcW w:w="4145" w:type="dxa"/>
          </w:tcPr>
          <w:p w:rsidR="009E4CC4" w:rsidRDefault="009E4CC4" w:rsidP="009E4CC4">
            <w:pPr>
              <w:rPr>
                <w:sz w:val="24"/>
                <w:szCs w:val="24"/>
              </w:rPr>
            </w:pPr>
            <w:r w:rsidRPr="000A44C3">
              <w:rPr>
                <w:sz w:val="24"/>
                <w:szCs w:val="24"/>
              </w:rPr>
              <w:t xml:space="preserve">Mitsu Part No 8149630 – </w:t>
            </w:r>
          </w:p>
          <w:p w:rsidR="009E4CC4" w:rsidRPr="000A44C3" w:rsidRDefault="009E4CC4" w:rsidP="009E4CC4">
            <w:pPr>
              <w:rPr>
                <w:sz w:val="24"/>
                <w:szCs w:val="24"/>
              </w:rPr>
            </w:pPr>
            <w:r w:rsidRPr="000A44C3">
              <w:rPr>
                <w:sz w:val="24"/>
                <w:szCs w:val="24"/>
              </w:rPr>
              <w:t>API GL-5, SAE 90</w:t>
            </w:r>
          </w:p>
        </w:tc>
        <w:tc>
          <w:tcPr>
            <w:tcW w:w="842" w:type="dxa"/>
          </w:tcPr>
          <w:p w:rsidR="009E4CC4" w:rsidRPr="000A44C3" w:rsidRDefault="009E4CC4" w:rsidP="00C625A8">
            <w:pPr>
              <w:jc w:val="center"/>
              <w:rPr>
                <w:sz w:val="24"/>
                <w:szCs w:val="24"/>
              </w:rPr>
            </w:pPr>
            <w:r w:rsidRPr="000A44C3">
              <w:rPr>
                <w:sz w:val="24"/>
                <w:szCs w:val="24"/>
              </w:rPr>
              <w:t>3.2 L</w:t>
            </w:r>
          </w:p>
        </w:tc>
        <w:tc>
          <w:tcPr>
            <w:tcW w:w="2702" w:type="dxa"/>
          </w:tcPr>
          <w:p w:rsidR="009E4CC4" w:rsidRPr="000A44C3" w:rsidRDefault="009E4CC4" w:rsidP="009E4CC4">
            <w:pPr>
              <w:rPr>
                <w:sz w:val="24"/>
                <w:szCs w:val="24"/>
              </w:rPr>
            </w:pPr>
            <w:r w:rsidRPr="000A44C3">
              <w:rPr>
                <w:sz w:val="24"/>
                <w:szCs w:val="24"/>
              </w:rPr>
              <w:t>Castrol Hypoy LS</w:t>
            </w:r>
          </w:p>
          <w:p w:rsidR="009E4CC4" w:rsidRPr="000A44C3" w:rsidRDefault="009E4CC4">
            <w:pPr>
              <w:rPr>
                <w:sz w:val="24"/>
                <w:szCs w:val="24"/>
              </w:rPr>
            </w:pPr>
          </w:p>
        </w:tc>
      </w:tr>
      <w:tr w:rsidR="009E4CC4" w:rsidRPr="000A44C3" w:rsidTr="009E4CC4">
        <w:tc>
          <w:tcPr>
            <w:tcW w:w="2149" w:type="dxa"/>
          </w:tcPr>
          <w:p w:rsidR="009E4CC4" w:rsidRPr="000A44C3" w:rsidRDefault="009E4CC4">
            <w:pPr>
              <w:rPr>
                <w:sz w:val="24"/>
                <w:szCs w:val="24"/>
              </w:rPr>
            </w:pPr>
            <w:r w:rsidRPr="000A44C3">
              <w:rPr>
                <w:sz w:val="24"/>
                <w:szCs w:val="24"/>
              </w:rPr>
              <w:t>Power Steering</w:t>
            </w:r>
          </w:p>
        </w:tc>
        <w:tc>
          <w:tcPr>
            <w:tcW w:w="4145" w:type="dxa"/>
          </w:tcPr>
          <w:p w:rsidR="009E4CC4" w:rsidRPr="000A44C3" w:rsidRDefault="009E4CC4">
            <w:pPr>
              <w:rPr>
                <w:sz w:val="24"/>
                <w:szCs w:val="24"/>
              </w:rPr>
            </w:pPr>
            <w:r w:rsidRPr="000A44C3">
              <w:rPr>
                <w:sz w:val="24"/>
                <w:szCs w:val="24"/>
              </w:rPr>
              <w:t>Dexron II or Dexron</w:t>
            </w:r>
          </w:p>
        </w:tc>
        <w:tc>
          <w:tcPr>
            <w:tcW w:w="842" w:type="dxa"/>
          </w:tcPr>
          <w:p w:rsidR="009E4CC4" w:rsidRPr="000A44C3" w:rsidRDefault="009E4CC4" w:rsidP="00C625A8">
            <w:pPr>
              <w:jc w:val="center"/>
              <w:rPr>
                <w:sz w:val="24"/>
                <w:szCs w:val="24"/>
              </w:rPr>
            </w:pPr>
            <w:r w:rsidRPr="000A44C3">
              <w:rPr>
                <w:sz w:val="24"/>
                <w:szCs w:val="24"/>
              </w:rPr>
              <w:t>1.0 L</w:t>
            </w:r>
          </w:p>
        </w:tc>
        <w:tc>
          <w:tcPr>
            <w:tcW w:w="2702" w:type="dxa"/>
          </w:tcPr>
          <w:p w:rsidR="009E4CC4" w:rsidRPr="000A44C3" w:rsidRDefault="009E4CC4">
            <w:pPr>
              <w:rPr>
                <w:sz w:val="24"/>
                <w:szCs w:val="24"/>
              </w:rPr>
            </w:pPr>
          </w:p>
        </w:tc>
      </w:tr>
      <w:tr w:rsidR="009E4CC4" w:rsidRPr="000A44C3" w:rsidTr="009E4CC4">
        <w:tc>
          <w:tcPr>
            <w:tcW w:w="2149" w:type="dxa"/>
          </w:tcPr>
          <w:p w:rsidR="009E4CC4" w:rsidRPr="000A44C3" w:rsidRDefault="009E4CC4" w:rsidP="00A0446A">
            <w:pPr>
              <w:rPr>
                <w:sz w:val="24"/>
                <w:szCs w:val="24"/>
              </w:rPr>
            </w:pPr>
            <w:r w:rsidRPr="000A44C3">
              <w:rPr>
                <w:sz w:val="24"/>
                <w:szCs w:val="24"/>
              </w:rPr>
              <w:t xml:space="preserve">Petrol Additive </w:t>
            </w:r>
          </w:p>
        </w:tc>
        <w:tc>
          <w:tcPr>
            <w:tcW w:w="4145" w:type="dxa"/>
          </w:tcPr>
          <w:p w:rsidR="009E4CC4" w:rsidRPr="000A44C3" w:rsidRDefault="009E4CC4">
            <w:pPr>
              <w:rPr>
                <w:sz w:val="24"/>
                <w:szCs w:val="24"/>
              </w:rPr>
            </w:pPr>
            <w:r w:rsidRPr="000A44C3">
              <w:rPr>
                <w:rStyle w:val="apple-style-span"/>
                <w:color w:val="000000"/>
                <w:sz w:val="24"/>
                <w:szCs w:val="24"/>
              </w:rPr>
              <w:t xml:space="preserve">2 Stroke oil </w:t>
            </w:r>
            <w:r w:rsidRPr="000A44C3">
              <w:rPr>
                <w:sz w:val="24"/>
                <w:szCs w:val="24"/>
              </w:rPr>
              <w:t>/ Tank</w:t>
            </w:r>
          </w:p>
        </w:tc>
        <w:tc>
          <w:tcPr>
            <w:tcW w:w="842" w:type="dxa"/>
          </w:tcPr>
          <w:p w:rsidR="009E4CC4" w:rsidRPr="000A44C3" w:rsidRDefault="009E4CC4" w:rsidP="00C625A8">
            <w:pPr>
              <w:jc w:val="center"/>
              <w:rPr>
                <w:sz w:val="24"/>
                <w:szCs w:val="24"/>
              </w:rPr>
            </w:pPr>
            <w:r w:rsidRPr="000A44C3">
              <w:rPr>
                <w:sz w:val="24"/>
                <w:szCs w:val="24"/>
              </w:rPr>
              <w:t>0.5 L</w:t>
            </w:r>
          </w:p>
        </w:tc>
        <w:tc>
          <w:tcPr>
            <w:tcW w:w="2702" w:type="dxa"/>
          </w:tcPr>
          <w:p w:rsidR="009E4CC4" w:rsidRPr="000A44C3" w:rsidRDefault="00C625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</w:t>
            </w:r>
            <w:r w:rsidR="009E4CC4" w:rsidRPr="000A44C3">
              <w:rPr>
                <w:sz w:val="24"/>
                <w:szCs w:val="24"/>
              </w:rPr>
              <w:t>**FB</w:t>
            </w:r>
          </w:p>
        </w:tc>
      </w:tr>
      <w:tr w:rsidR="00C625A8" w:rsidRPr="000A44C3" w:rsidTr="009E4CC4">
        <w:tc>
          <w:tcPr>
            <w:tcW w:w="2149" w:type="dxa"/>
          </w:tcPr>
          <w:p w:rsidR="00C625A8" w:rsidRPr="000A44C3" w:rsidRDefault="00C625A8" w:rsidP="000A44C3">
            <w:pPr>
              <w:rPr>
                <w:sz w:val="24"/>
                <w:szCs w:val="24"/>
              </w:rPr>
            </w:pPr>
          </w:p>
        </w:tc>
        <w:tc>
          <w:tcPr>
            <w:tcW w:w="4145" w:type="dxa"/>
          </w:tcPr>
          <w:p w:rsidR="00C625A8" w:rsidRPr="000A44C3" w:rsidRDefault="00C625A8">
            <w:pPr>
              <w:rPr>
                <w:sz w:val="24"/>
                <w:szCs w:val="24"/>
              </w:rPr>
            </w:pPr>
          </w:p>
        </w:tc>
        <w:tc>
          <w:tcPr>
            <w:tcW w:w="842" w:type="dxa"/>
          </w:tcPr>
          <w:p w:rsidR="00C625A8" w:rsidRPr="000A44C3" w:rsidRDefault="00C625A8" w:rsidP="00C625A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2" w:type="dxa"/>
          </w:tcPr>
          <w:p w:rsidR="00C625A8" w:rsidRPr="000A44C3" w:rsidRDefault="00C625A8">
            <w:pPr>
              <w:rPr>
                <w:sz w:val="24"/>
                <w:szCs w:val="24"/>
              </w:rPr>
            </w:pPr>
          </w:p>
        </w:tc>
      </w:tr>
      <w:tr w:rsidR="009E4CC4" w:rsidRPr="000A44C3" w:rsidTr="009E4CC4">
        <w:tc>
          <w:tcPr>
            <w:tcW w:w="2149" w:type="dxa"/>
          </w:tcPr>
          <w:p w:rsidR="009E4CC4" w:rsidRPr="00C625A8" w:rsidRDefault="00C625A8" w:rsidP="000A44C3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Parts:</w:t>
            </w:r>
          </w:p>
        </w:tc>
        <w:tc>
          <w:tcPr>
            <w:tcW w:w="4145" w:type="dxa"/>
          </w:tcPr>
          <w:p w:rsidR="009E4CC4" w:rsidRPr="000A44C3" w:rsidRDefault="009E4CC4">
            <w:pPr>
              <w:rPr>
                <w:sz w:val="24"/>
                <w:szCs w:val="24"/>
              </w:rPr>
            </w:pPr>
          </w:p>
        </w:tc>
        <w:tc>
          <w:tcPr>
            <w:tcW w:w="842" w:type="dxa"/>
          </w:tcPr>
          <w:p w:rsidR="009E4CC4" w:rsidRPr="000A44C3" w:rsidRDefault="009E4CC4" w:rsidP="00C625A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2" w:type="dxa"/>
          </w:tcPr>
          <w:p w:rsidR="009E4CC4" w:rsidRPr="000A44C3" w:rsidRDefault="009E4CC4">
            <w:pPr>
              <w:rPr>
                <w:sz w:val="24"/>
                <w:szCs w:val="24"/>
              </w:rPr>
            </w:pPr>
          </w:p>
        </w:tc>
      </w:tr>
      <w:tr w:rsidR="009E4CC4" w:rsidRPr="000A44C3" w:rsidTr="009E4CC4">
        <w:tc>
          <w:tcPr>
            <w:tcW w:w="2149" w:type="dxa"/>
          </w:tcPr>
          <w:p w:rsidR="009E4CC4" w:rsidRPr="000A44C3" w:rsidRDefault="009E4CC4">
            <w:pPr>
              <w:rPr>
                <w:sz w:val="24"/>
                <w:szCs w:val="24"/>
              </w:rPr>
            </w:pPr>
            <w:r w:rsidRPr="000A44C3">
              <w:rPr>
                <w:sz w:val="24"/>
                <w:szCs w:val="24"/>
              </w:rPr>
              <w:t>Air Filter</w:t>
            </w:r>
          </w:p>
        </w:tc>
        <w:tc>
          <w:tcPr>
            <w:tcW w:w="4145" w:type="dxa"/>
          </w:tcPr>
          <w:p w:rsidR="009E4CC4" w:rsidRPr="000A44C3" w:rsidRDefault="009E4CC4">
            <w:pPr>
              <w:rPr>
                <w:sz w:val="24"/>
                <w:szCs w:val="24"/>
              </w:rPr>
            </w:pPr>
          </w:p>
        </w:tc>
        <w:tc>
          <w:tcPr>
            <w:tcW w:w="842" w:type="dxa"/>
          </w:tcPr>
          <w:p w:rsidR="009E4CC4" w:rsidRPr="000A44C3" w:rsidRDefault="00C625A8" w:rsidP="00C625A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02" w:type="dxa"/>
          </w:tcPr>
          <w:p w:rsidR="009E4CC4" w:rsidRPr="000A44C3" w:rsidRDefault="009E4CC4">
            <w:pPr>
              <w:rPr>
                <w:sz w:val="24"/>
                <w:szCs w:val="24"/>
              </w:rPr>
            </w:pPr>
          </w:p>
        </w:tc>
      </w:tr>
      <w:tr w:rsidR="009E4CC4" w:rsidRPr="000A44C3" w:rsidTr="009E4CC4">
        <w:tc>
          <w:tcPr>
            <w:tcW w:w="2149" w:type="dxa"/>
          </w:tcPr>
          <w:p w:rsidR="009E4CC4" w:rsidRPr="000A44C3" w:rsidRDefault="009E4CC4">
            <w:pPr>
              <w:rPr>
                <w:sz w:val="24"/>
                <w:szCs w:val="24"/>
              </w:rPr>
            </w:pPr>
            <w:r w:rsidRPr="000A44C3">
              <w:rPr>
                <w:sz w:val="24"/>
                <w:szCs w:val="24"/>
              </w:rPr>
              <w:t>Oil Filter</w:t>
            </w:r>
          </w:p>
        </w:tc>
        <w:tc>
          <w:tcPr>
            <w:tcW w:w="4145" w:type="dxa"/>
          </w:tcPr>
          <w:p w:rsidR="009E4CC4" w:rsidRPr="000A44C3" w:rsidRDefault="009E4CC4">
            <w:pPr>
              <w:rPr>
                <w:sz w:val="24"/>
                <w:szCs w:val="24"/>
              </w:rPr>
            </w:pPr>
          </w:p>
        </w:tc>
        <w:tc>
          <w:tcPr>
            <w:tcW w:w="842" w:type="dxa"/>
          </w:tcPr>
          <w:p w:rsidR="009E4CC4" w:rsidRPr="000A44C3" w:rsidRDefault="00C625A8" w:rsidP="00C625A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02" w:type="dxa"/>
          </w:tcPr>
          <w:p w:rsidR="009E4CC4" w:rsidRPr="000A44C3" w:rsidRDefault="009E4CC4">
            <w:pPr>
              <w:rPr>
                <w:sz w:val="24"/>
                <w:szCs w:val="24"/>
              </w:rPr>
            </w:pPr>
          </w:p>
        </w:tc>
      </w:tr>
      <w:tr w:rsidR="009E4CC4" w:rsidRPr="000A44C3" w:rsidTr="009E4CC4">
        <w:tc>
          <w:tcPr>
            <w:tcW w:w="2149" w:type="dxa"/>
          </w:tcPr>
          <w:p w:rsidR="009E4CC4" w:rsidRPr="000A44C3" w:rsidRDefault="009E4C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A/C Filter</w:t>
            </w:r>
          </w:p>
        </w:tc>
        <w:tc>
          <w:tcPr>
            <w:tcW w:w="4145" w:type="dxa"/>
          </w:tcPr>
          <w:p w:rsidR="009E4CC4" w:rsidRPr="000A44C3" w:rsidRDefault="009E4CC4">
            <w:pPr>
              <w:rPr>
                <w:sz w:val="24"/>
                <w:szCs w:val="24"/>
              </w:rPr>
            </w:pPr>
          </w:p>
        </w:tc>
        <w:tc>
          <w:tcPr>
            <w:tcW w:w="842" w:type="dxa"/>
          </w:tcPr>
          <w:p w:rsidR="009E4CC4" w:rsidRPr="000A44C3" w:rsidRDefault="00C625A8" w:rsidP="00C625A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02" w:type="dxa"/>
          </w:tcPr>
          <w:p w:rsidR="009E4CC4" w:rsidRPr="000A44C3" w:rsidRDefault="009E4CC4">
            <w:pPr>
              <w:rPr>
                <w:sz w:val="24"/>
                <w:szCs w:val="24"/>
              </w:rPr>
            </w:pPr>
          </w:p>
        </w:tc>
      </w:tr>
      <w:tr w:rsidR="009E4CC4" w:rsidRPr="000A44C3" w:rsidTr="009E4CC4">
        <w:tc>
          <w:tcPr>
            <w:tcW w:w="2149" w:type="dxa"/>
          </w:tcPr>
          <w:p w:rsidR="009E4CC4" w:rsidRPr="000A44C3" w:rsidRDefault="00C625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Spark Plugs</w:t>
            </w:r>
          </w:p>
        </w:tc>
        <w:tc>
          <w:tcPr>
            <w:tcW w:w="4145" w:type="dxa"/>
          </w:tcPr>
          <w:p w:rsidR="009E4CC4" w:rsidRPr="000A44C3" w:rsidRDefault="009E4CC4">
            <w:pPr>
              <w:rPr>
                <w:sz w:val="24"/>
                <w:szCs w:val="24"/>
              </w:rPr>
            </w:pPr>
          </w:p>
        </w:tc>
        <w:tc>
          <w:tcPr>
            <w:tcW w:w="842" w:type="dxa"/>
          </w:tcPr>
          <w:p w:rsidR="009E4CC4" w:rsidRPr="000A44C3" w:rsidRDefault="00C625A8" w:rsidP="00C625A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702" w:type="dxa"/>
          </w:tcPr>
          <w:p w:rsidR="009E4CC4" w:rsidRPr="000A44C3" w:rsidRDefault="009E4CC4">
            <w:pPr>
              <w:rPr>
                <w:sz w:val="24"/>
                <w:szCs w:val="24"/>
              </w:rPr>
            </w:pPr>
          </w:p>
        </w:tc>
      </w:tr>
      <w:tr w:rsidR="009E4CC4" w:rsidRPr="000A44C3" w:rsidTr="009E4CC4">
        <w:tc>
          <w:tcPr>
            <w:tcW w:w="2149" w:type="dxa"/>
          </w:tcPr>
          <w:p w:rsidR="009E4CC4" w:rsidRPr="000A44C3" w:rsidRDefault="009E4CC4">
            <w:pPr>
              <w:rPr>
                <w:sz w:val="24"/>
                <w:szCs w:val="24"/>
              </w:rPr>
            </w:pPr>
          </w:p>
        </w:tc>
        <w:tc>
          <w:tcPr>
            <w:tcW w:w="4145" w:type="dxa"/>
          </w:tcPr>
          <w:p w:rsidR="009E4CC4" w:rsidRPr="000A44C3" w:rsidRDefault="009E4CC4">
            <w:pPr>
              <w:rPr>
                <w:sz w:val="24"/>
                <w:szCs w:val="24"/>
              </w:rPr>
            </w:pPr>
          </w:p>
        </w:tc>
        <w:tc>
          <w:tcPr>
            <w:tcW w:w="842" w:type="dxa"/>
          </w:tcPr>
          <w:p w:rsidR="009E4CC4" w:rsidRPr="000A44C3" w:rsidRDefault="009E4CC4" w:rsidP="00C625A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2" w:type="dxa"/>
          </w:tcPr>
          <w:p w:rsidR="009E4CC4" w:rsidRPr="000A44C3" w:rsidRDefault="009E4CC4">
            <w:pPr>
              <w:rPr>
                <w:sz w:val="24"/>
                <w:szCs w:val="24"/>
              </w:rPr>
            </w:pPr>
          </w:p>
        </w:tc>
      </w:tr>
      <w:tr w:rsidR="009E4CC4" w:rsidRPr="000A44C3" w:rsidTr="009E4CC4">
        <w:tc>
          <w:tcPr>
            <w:tcW w:w="2149" w:type="dxa"/>
          </w:tcPr>
          <w:p w:rsidR="009E4CC4" w:rsidRPr="000A44C3" w:rsidRDefault="009E4CC4">
            <w:pPr>
              <w:rPr>
                <w:sz w:val="24"/>
                <w:szCs w:val="24"/>
              </w:rPr>
            </w:pPr>
          </w:p>
        </w:tc>
        <w:tc>
          <w:tcPr>
            <w:tcW w:w="4145" w:type="dxa"/>
          </w:tcPr>
          <w:p w:rsidR="009E4CC4" w:rsidRPr="000A44C3" w:rsidRDefault="009E4CC4">
            <w:pPr>
              <w:rPr>
                <w:sz w:val="24"/>
                <w:szCs w:val="24"/>
              </w:rPr>
            </w:pPr>
          </w:p>
        </w:tc>
        <w:tc>
          <w:tcPr>
            <w:tcW w:w="842" w:type="dxa"/>
          </w:tcPr>
          <w:p w:rsidR="009E4CC4" w:rsidRPr="000A44C3" w:rsidRDefault="009E4CC4" w:rsidP="00C625A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2" w:type="dxa"/>
          </w:tcPr>
          <w:p w:rsidR="009E4CC4" w:rsidRPr="000A44C3" w:rsidRDefault="009E4CC4">
            <w:pPr>
              <w:rPr>
                <w:sz w:val="24"/>
                <w:szCs w:val="24"/>
              </w:rPr>
            </w:pPr>
          </w:p>
        </w:tc>
      </w:tr>
      <w:tr w:rsidR="009E4CC4" w:rsidRPr="000A44C3" w:rsidTr="009E4CC4">
        <w:tc>
          <w:tcPr>
            <w:tcW w:w="2149" w:type="dxa"/>
          </w:tcPr>
          <w:p w:rsidR="009E4CC4" w:rsidRPr="000A44C3" w:rsidRDefault="009E4CC4">
            <w:pPr>
              <w:rPr>
                <w:sz w:val="24"/>
                <w:szCs w:val="24"/>
              </w:rPr>
            </w:pPr>
          </w:p>
        </w:tc>
        <w:tc>
          <w:tcPr>
            <w:tcW w:w="4145" w:type="dxa"/>
          </w:tcPr>
          <w:p w:rsidR="009E4CC4" w:rsidRPr="000A44C3" w:rsidRDefault="009E4CC4">
            <w:pPr>
              <w:rPr>
                <w:sz w:val="24"/>
                <w:szCs w:val="24"/>
              </w:rPr>
            </w:pPr>
          </w:p>
        </w:tc>
        <w:tc>
          <w:tcPr>
            <w:tcW w:w="842" w:type="dxa"/>
          </w:tcPr>
          <w:p w:rsidR="009E4CC4" w:rsidRPr="000A44C3" w:rsidRDefault="009E4CC4" w:rsidP="00C625A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2" w:type="dxa"/>
          </w:tcPr>
          <w:p w:rsidR="009E4CC4" w:rsidRPr="000A44C3" w:rsidRDefault="009E4CC4">
            <w:pPr>
              <w:rPr>
                <w:sz w:val="24"/>
                <w:szCs w:val="24"/>
              </w:rPr>
            </w:pPr>
          </w:p>
        </w:tc>
      </w:tr>
      <w:tr w:rsidR="00C625A8" w:rsidRPr="000A44C3" w:rsidTr="009E4CC4">
        <w:tc>
          <w:tcPr>
            <w:tcW w:w="2149" w:type="dxa"/>
          </w:tcPr>
          <w:p w:rsidR="00C625A8" w:rsidRPr="000A44C3" w:rsidRDefault="00C625A8">
            <w:pPr>
              <w:rPr>
                <w:sz w:val="24"/>
                <w:szCs w:val="24"/>
              </w:rPr>
            </w:pPr>
          </w:p>
        </w:tc>
        <w:tc>
          <w:tcPr>
            <w:tcW w:w="4145" w:type="dxa"/>
          </w:tcPr>
          <w:p w:rsidR="00C625A8" w:rsidRPr="000A44C3" w:rsidRDefault="00C625A8">
            <w:pPr>
              <w:rPr>
                <w:sz w:val="24"/>
                <w:szCs w:val="24"/>
              </w:rPr>
            </w:pPr>
          </w:p>
        </w:tc>
        <w:tc>
          <w:tcPr>
            <w:tcW w:w="842" w:type="dxa"/>
          </w:tcPr>
          <w:p w:rsidR="00C625A8" w:rsidRPr="000A44C3" w:rsidRDefault="00C625A8" w:rsidP="00C625A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2" w:type="dxa"/>
          </w:tcPr>
          <w:p w:rsidR="00C625A8" w:rsidRPr="000A44C3" w:rsidRDefault="00C625A8">
            <w:pPr>
              <w:rPr>
                <w:sz w:val="24"/>
                <w:szCs w:val="24"/>
              </w:rPr>
            </w:pPr>
          </w:p>
        </w:tc>
      </w:tr>
      <w:tr w:rsidR="00C625A8" w:rsidRPr="000A44C3" w:rsidTr="009E4CC4">
        <w:tc>
          <w:tcPr>
            <w:tcW w:w="2149" w:type="dxa"/>
          </w:tcPr>
          <w:p w:rsidR="00C625A8" w:rsidRPr="000A44C3" w:rsidRDefault="00C625A8">
            <w:pPr>
              <w:rPr>
                <w:sz w:val="24"/>
                <w:szCs w:val="24"/>
              </w:rPr>
            </w:pPr>
          </w:p>
        </w:tc>
        <w:tc>
          <w:tcPr>
            <w:tcW w:w="4145" w:type="dxa"/>
          </w:tcPr>
          <w:p w:rsidR="00C625A8" w:rsidRPr="000A44C3" w:rsidRDefault="00C625A8">
            <w:pPr>
              <w:rPr>
                <w:sz w:val="24"/>
                <w:szCs w:val="24"/>
              </w:rPr>
            </w:pPr>
          </w:p>
        </w:tc>
        <w:tc>
          <w:tcPr>
            <w:tcW w:w="842" w:type="dxa"/>
          </w:tcPr>
          <w:p w:rsidR="00C625A8" w:rsidRPr="000A44C3" w:rsidRDefault="00C625A8" w:rsidP="00C625A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2" w:type="dxa"/>
          </w:tcPr>
          <w:p w:rsidR="00C625A8" w:rsidRPr="000A44C3" w:rsidRDefault="00C625A8">
            <w:pPr>
              <w:rPr>
                <w:sz w:val="24"/>
                <w:szCs w:val="24"/>
              </w:rPr>
            </w:pPr>
          </w:p>
        </w:tc>
      </w:tr>
      <w:tr w:rsidR="00C625A8" w:rsidRPr="000A44C3" w:rsidTr="009E4CC4">
        <w:tc>
          <w:tcPr>
            <w:tcW w:w="2149" w:type="dxa"/>
          </w:tcPr>
          <w:p w:rsidR="00C625A8" w:rsidRPr="000A44C3" w:rsidRDefault="00C625A8">
            <w:pPr>
              <w:rPr>
                <w:sz w:val="24"/>
                <w:szCs w:val="24"/>
              </w:rPr>
            </w:pPr>
          </w:p>
        </w:tc>
        <w:tc>
          <w:tcPr>
            <w:tcW w:w="4145" w:type="dxa"/>
          </w:tcPr>
          <w:p w:rsidR="00C625A8" w:rsidRPr="000A44C3" w:rsidRDefault="00C625A8">
            <w:pPr>
              <w:rPr>
                <w:sz w:val="24"/>
                <w:szCs w:val="24"/>
              </w:rPr>
            </w:pPr>
          </w:p>
        </w:tc>
        <w:tc>
          <w:tcPr>
            <w:tcW w:w="842" w:type="dxa"/>
          </w:tcPr>
          <w:p w:rsidR="00C625A8" w:rsidRPr="000A44C3" w:rsidRDefault="00C625A8" w:rsidP="00C625A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2" w:type="dxa"/>
          </w:tcPr>
          <w:p w:rsidR="00C625A8" w:rsidRPr="000A44C3" w:rsidRDefault="00C625A8">
            <w:pPr>
              <w:rPr>
                <w:sz w:val="24"/>
                <w:szCs w:val="24"/>
              </w:rPr>
            </w:pPr>
          </w:p>
        </w:tc>
      </w:tr>
      <w:tr w:rsidR="009E4CC4" w:rsidRPr="000A44C3" w:rsidTr="009E4CC4">
        <w:tc>
          <w:tcPr>
            <w:tcW w:w="2149" w:type="dxa"/>
          </w:tcPr>
          <w:p w:rsidR="009E4CC4" w:rsidRPr="000A44C3" w:rsidRDefault="009E4CC4">
            <w:pPr>
              <w:rPr>
                <w:sz w:val="24"/>
                <w:szCs w:val="24"/>
              </w:rPr>
            </w:pPr>
          </w:p>
        </w:tc>
        <w:tc>
          <w:tcPr>
            <w:tcW w:w="4145" w:type="dxa"/>
          </w:tcPr>
          <w:p w:rsidR="009E4CC4" w:rsidRPr="000A44C3" w:rsidRDefault="009E4CC4">
            <w:pPr>
              <w:rPr>
                <w:sz w:val="24"/>
                <w:szCs w:val="24"/>
              </w:rPr>
            </w:pPr>
          </w:p>
        </w:tc>
        <w:tc>
          <w:tcPr>
            <w:tcW w:w="842" w:type="dxa"/>
          </w:tcPr>
          <w:p w:rsidR="009E4CC4" w:rsidRPr="000A44C3" w:rsidRDefault="009E4CC4" w:rsidP="00C625A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2" w:type="dxa"/>
          </w:tcPr>
          <w:p w:rsidR="009E4CC4" w:rsidRPr="000A44C3" w:rsidRDefault="009E4CC4">
            <w:pPr>
              <w:rPr>
                <w:sz w:val="24"/>
                <w:szCs w:val="24"/>
              </w:rPr>
            </w:pPr>
          </w:p>
        </w:tc>
      </w:tr>
    </w:tbl>
    <w:p w:rsidR="00D73709" w:rsidRPr="000A44C3" w:rsidRDefault="00D73709">
      <w:pPr>
        <w:rPr>
          <w:sz w:val="24"/>
          <w:szCs w:val="24"/>
        </w:rPr>
      </w:pPr>
    </w:p>
    <w:sectPr w:rsidR="00D73709" w:rsidRPr="000A44C3" w:rsidSect="00D737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A68F7"/>
    <w:rsid w:val="000A44C3"/>
    <w:rsid w:val="00116819"/>
    <w:rsid w:val="009E4CC4"/>
    <w:rsid w:val="00A0446A"/>
    <w:rsid w:val="00AA68F7"/>
    <w:rsid w:val="00B960A4"/>
    <w:rsid w:val="00BD2704"/>
    <w:rsid w:val="00C625A8"/>
    <w:rsid w:val="00D63EEF"/>
    <w:rsid w:val="00D73709"/>
    <w:rsid w:val="00EB46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37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A68F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DefaultParagraphFont"/>
    <w:rsid w:val="00A0446A"/>
  </w:style>
  <w:style w:type="character" w:customStyle="1" w:styleId="apple-converted-space">
    <w:name w:val="apple-converted-space"/>
    <w:basedOn w:val="DefaultParagraphFont"/>
    <w:rsid w:val="00A0446A"/>
  </w:style>
  <w:style w:type="character" w:customStyle="1" w:styleId="posthilit">
    <w:name w:val="posthilit"/>
    <w:basedOn w:val="DefaultParagraphFont"/>
    <w:rsid w:val="00A044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Vodacom SA</Company>
  <LinksUpToDate>false</LinksUpToDate>
  <CharactersWithSpaces>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Aslam Salie</dc:creator>
  <cp:keywords/>
  <dc:description/>
  <cp:lastModifiedBy> Aslam Salie</cp:lastModifiedBy>
  <cp:revision>2</cp:revision>
  <dcterms:created xsi:type="dcterms:W3CDTF">2011-03-15T20:33:00Z</dcterms:created>
  <dcterms:modified xsi:type="dcterms:W3CDTF">2011-03-15T20:33:00Z</dcterms:modified>
</cp:coreProperties>
</file>